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2E" w:rsidRPr="00DD2146" w:rsidRDefault="006B4D2E" w:rsidP="006B4D2E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DD2146">
        <w:rPr>
          <w:rFonts w:asciiTheme="minorHAnsi" w:hAnsiTheme="minorHAnsi" w:cs="Arial"/>
          <w:b/>
        </w:rPr>
        <w:t>DIRETORES BRASILEIROS DE CINEMA E DO AUDIOVISUAL</w:t>
      </w:r>
    </w:p>
    <w:p w:rsidR="006B4D2E" w:rsidRPr="00DD2146" w:rsidRDefault="006B4D2E" w:rsidP="006B4D2E">
      <w:pPr>
        <w:jc w:val="center"/>
        <w:rPr>
          <w:rFonts w:asciiTheme="minorHAnsi" w:hAnsiTheme="minorHAnsi" w:cs="Arial"/>
          <w:b/>
        </w:rPr>
      </w:pPr>
      <w:r w:rsidRPr="00DD2146">
        <w:rPr>
          <w:rFonts w:asciiTheme="minorHAnsi" w:hAnsiTheme="minorHAnsi" w:cs="Arial"/>
          <w:b/>
        </w:rPr>
        <w:t>DBCA</w:t>
      </w:r>
    </w:p>
    <w:p w:rsidR="006B4D2E" w:rsidRPr="00DD2146" w:rsidRDefault="006B4D2E" w:rsidP="006B4D2E">
      <w:pPr>
        <w:jc w:val="center"/>
        <w:rPr>
          <w:rFonts w:asciiTheme="minorHAnsi" w:hAnsiTheme="minorHAnsi" w:cs="Arial"/>
          <w:b/>
        </w:rPr>
      </w:pPr>
    </w:p>
    <w:p w:rsidR="006B4D2E" w:rsidRPr="00DD2146" w:rsidRDefault="006B4D2E" w:rsidP="006B4D2E">
      <w:pPr>
        <w:jc w:val="center"/>
        <w:rPr>
          <w:rFonts w:asciiTheme="minorHAnsi" w:hAnsiTheme="minorHAnsi" w:cs="Arial"/>
          <w:b/>
        </w:rPr>
      </w:pPr>
      <w:r w:rsidRPr="00DD2146">
        <w:rPr>
          <w:rFonts w:asciiTheme="minorHAnsi" w:hAnsiTheme="minorHAnsi" w:cs="Arial"/>
          <w:b/>
        </w:rPr>
        <w:t>Associação Geral de diretores Autores Brasileiros</w:t>
      </w:r>
    </w:p>
    <w:p w:rsidR="006B4D2E" w:rsidRDefault="006B4D2E" w:rsidP="006B4D2E">
      <w:pPr>
        <w:jc w:val="center"/>
        <w:rPr>
          <w:rFonts w:asciiTheme="minorHAnsi" w:hAnsiTheme="minorHAnsi" w:cs="Arial"/>
          <w:b/>
          <w:bCs/>
        </w:rPr>
      </w:pPr>
    </w:p>
    <w:p w:rsidR="004D48C0" w:rsidRPr="00DD2146" w:rsidRDefault="004D48C0" w:rsidP="006B4D2E">
      <w:pPr>
        <w:jc w:val="center"/>
        <w:rPr>
          <w:rFonts w:asciiTheme="minorHAnsi" w:hAnsiTheme="minorHAnsi" w:cs="Arial"/>
          <w:b/>
          <w:bCs/>
        </w:rPr>
      </w:pPr>
    </w:p>
    <w:p w:rsidR="006B4D2E" w:rsidRPr="00A245BD" w:rsidRDefault="00D50414" w:rsidP="006B4D2E">
      <w:pPr>
        <w:spacing w:before="120" w:after="120"/>
        <w:jc w:val="center"/>
        <w:rPr>
          <w:rFonts w:asciiTheme="minorHAnsi" w:hAnsiTheme="minorHAnsi" w:cs="Arial"/>
          <w:bCs/>
          <w:u w:val="single"/>
        </w:rPr>
      </w:pPr>
      <w:r w:rsidRPr="00A245BD">
        <w:rPr>
          <w:rFonts w:asciiTheme="minorHAnsi" w:hAnsiTheme="minorHAnsi" w:cs="Arial"/>
          <w:bCs/>
          <w:u w:val="single"/>
        </w:rPr>
        <w:t>DECLARAÇÃO DE VOTO</w:t>
      </w:r>
    </w:p>
    <w:p w:rsidR="006B4D2E" w:rsidRDefault="006B4D2E" w:rsidP="006B4D2E">
      <w:pPr>
        <w:jc w:val="center"/>
        <w:rPr>
          <w:rFonts w:asciiTheme="minorHAnsi" w:hAnsiTheme="minorHAnsi" w:cs="Arial"/>
          <w:b/>
          <w:bCs/>
        </w:rPr>
      </w:pPr>
    </w:p>
    <w:p w:rsidR="004D48C0" w:rsidRPr="00DD2146" w:rsidRDefault="004D48C0" w:rsidP="006B4D2E">
      <w:pPr>
        <w:jc w:val="center"/>
        <w:rPr>
          <w:rFonts w:asciiTheme="minorHAnsi" w:hAnsiTheme="minorHAnsi" w:cs="Arial"/>
          <w:b/>
          <w:bCs/>
        </w:rPr>
      </w:pPr>
    </w:p>
    <w:p w:rsidR="00A368EA" w:rsidRPr="00A245BD" w:rsidRDefault="0072311C" w:rsidP="00DD2146">
      <w:pPr>
        <w:jc w:val="both"/>
        <w:rPr>
          <w:rFonts w:asciiTheme="minorHAnsi" w:hAnsiTheme="minorHAnsi" w:cs="Arial"/>
          <w:kern w:val="0"/>
          <w:sz w:val="26"/>
          <w:szCs w:val="26"/>
          <w:lang w:val="pt" w:eastAsia="pt-BR"/>
        </w:rPr>
      </w:pPr>
      <w:r w:rsidRPr="00A245BD">
        <w:rPr>
          <w:rFonts w:asciiTheme="minorHAnsi" w:hAnsiTheme="minorHAnsi" w:cs="Arial"/>
          <w:sz w:val="26"/>
          <w:szCs w:val="26"/>
        </w:rPr>
        <w:t xml:space="preserve">Eu,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, brasileiro,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, cineasta, portador(a) da cédula de Identidade R.G. nº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, inscrito(a) no CPF sob o nº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, com endereço na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, nº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, CEP: 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>,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>,</w:t>
      </w:r>
      <w:r w:rsidRPr="00A245BD">
        <w:rPr>
          <w:rFonts w:asciiTheme="minorHAnsi" w:hAnsiTheme="minorHAnsi" w:cs="Arial"/>
          <w:b/>
          <w:bCs/>
          <w:sz w:val="26"/>
          <w:szCs w:val="26"/>
          <w:highlight w:val="yellow"/>
        </w:rPr>
        <w:t>[•]</w:t>
      </w:r>
      <w:r w:rsidRPr="00A245BD">
        <w:rPr>
          <w:rFonts w:asciiTheme="minorHAnsi" w:hAnsiTheme="minorHAnsi" w:cs="Arial"/>
          <w:bCs/>
          <w:sz w:val="26"/>
          <w:szCs w:val="26"/>
        </w:rPr>
        <w:t xml:space="preserve">; 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>na qualidade de associado</w:t>
      </w:r>
      <w:r w:rsid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da DBCA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>, para os fins da</w:t>
      </w:r>
      <w:r w:rsidR="000F3E30"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A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ssembleia Geral Extraordinária </w:t>
      </w:r>
      <w:r w:rsidR="003A362C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a ser 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realizada no dia </w:t>
      </w:r>
      <w:r w:rsidR="00707355">
        <w:rPr>
          <w:rFonts w:asciiTheme="minorHAnsi" w:hAnsiTheme="minorHAnsi" w:cs="Arial"/>
          <w:kern w:val="0"/>
          <w:sz w:val="26"/>
          <w:szCs w:val="26"/>
          <w:lang w:val="pt" w:eastAsia="pt-BR"/>
        </w:rPr>
        <w:t>20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de dezembro de 2017, às 14:00 horas, no endereço da Praça Pio X, nº 15, 3º andar, Centro, Rio de Janeiro, RJ</w:t>
      </w:r>
      <w:r w:rsidR="000F3E30"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>,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declaro que vot</w:t>
      </w:r>
      <w:r w:rsidR="003A362C">
        <w:rPr>
          <w:rFonts w:asciiTheme="minorHAnsi" w:hAnsiTheme="minorHAnsi" w:cs="Arial"/>
          <w:kern w:val="0"/>
          <w:sz w:val="26"/>
          <w:szCs w:val="26"/>
          <w:lang w:val="pt" w:eastAsia="pt-BR"/>
        </w:rPr>
        <w:t>o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pela aprovação das deliberações constantes da Ordem do Dia, referentes à alteração da r</w:t>
      </w:r>
      <w:r w:rsidR="00A962C1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edação dos artigos </w:t>
      </w:r>
      <w:r w:rsidR="006B6E43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2º, </w:t>
      </w:r>
      <w:r w:rsidR="00A962C1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19, 39, 41, 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>45</w:t>
      </w:r>
      <w:r w:rsidR="00A962C1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e 46, inciso XII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do Estatuto Social e dos artigos 9 e 14 do Regimento Interno da </w:t>
      </w:r>
      <w:r w:rsid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>Associação</w:t>
      </w:r>
      <w:r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. </w:t>
      </w:r>
      <w:r w:rsidR="008B0362" w:rsidRPr="00A245BD">
        <w:rPr>
          <w:rFonts w:asciiTheme="minorHAnsi" w:hAnsiTheme="minorHAnsi" w:cs="Arial"/>
          <w:kern w:val="0"/>
          <w:sz w:val="26"/>
          <w:szCs w:val="26"/>
          <w:lang w:val="pt" w:eastAsia="pt-BR"/>
        </w:rPr>
        <w:t xml:space="preserve"> </w:t>
      </w:r>
    </w:p>
    <w:p w:rsidR="00276A0B" w:rsidRPr="00A245BD" w:rsidRDefault="00276A0B" w:rsidP="000F3E30">
      <w:pPr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:rsidR="008B0362" w:rsidRPr="00A245BD" w:rsidRDefault="008B0362" w:rsidP="000F3E30">
      <w:pPr>
        <w:pStyle w:val="Subtitle"/>
        <w:jc w:val="both"/>
        <w:rPr>
          <w:rFonts w:asciiTheme="minorHAnsi" w:hAnsiTheme="minorHAnsi" w:cs="Calibri"/>
          <w:b w:val="0"/>
          <w:sz w:val="26"/>
          <w:szCs w:val="26"/>
        </w:rPr>
      </w:pPr>
    </w:p>
    <w:p w:rsidR="000F3E30" w:rsidRPr="00A245BD" w:rsidRDefault="000F3E30" w:rsidP="000F3E30">
      <w:pPr>
        <w:pStyle w:val="Subtitle"/>
        <w:jc w:val="both"/>
        <w:rPr>
          <w:rFonts w:asciiTheme="minorHAnsi" w:hAnsiTheme="minorHAnsi" w:cs="Calibri"/>
          <w:b w:val="0"/>
          <w:sz w:val="26"/>
          <w:szCs w:val="26"/>
        </w:rPr>
      </w:pPr>
      <w:r w:rsidRPr="00A245BD">
        <w:rPr>
          <w:rFonts w:asciiTheme="minorHAnsi" w:hAnsiTheme="minorHAnsi" w:cs="Calibri"/>
          <w:b w:val="0"/>
          <w:sz w:val="26"/>
          <w:szCs w:val="26"/>
        </w:rPr>
        <w:t xml:space="preserve">Por fim, </w:t>
      </w:r>
      <w:r w:rsidR="0072311C" w:rsidRPr="00A245BD">
        <w:rPr>
          <w:rFonts w:asciiTheme="minorHAnsi" w:hAnsiTheme="minorHAnsi" w:cs="Calibri"/>
          <w:b w:val="0"/>
          <w:sz w:val="26"/>
          <w:szCs w:val="26"/>
        </w:rPr>
        <w:t xml:space="preserve">declaro que estou ciente e de acordo com o novo texto </w:t>
      </w:r>
      <w:r w:rsidR="00A245BD" w:rsidRPr="00A245BD">
        <w:rPr>
          <w:rFonts w:asciiTheme="minorHAnsi" w:hAnsiTheme="minorHAnsi" w:cs="Calibri"/>
          <w:b w:val="0"/>
          <w:sz w:val="26"/>
          <w:szCs w:val="26"/>
        </w:rPr>
        <w:t xml:space="preserve">consolidado </w:t>
      </w:r>
      <w:r w:rsidR="0072311C" w:rsidRPr="00A245BD">
        <w:rPr>
          <w:rFonts w:asciiTheme="minorHAnsi" w:hAnsiTheme="minorHAnsi" w:cs="Calibri"/>
          <w:b w:val="0"/>
          <w:sz w:val="26"/>
          <w:szCs w:val="26"/>
        </w:rPr>
        <w:t>d</w:t>
      </w:r>
      <w:r w:rsidRPr="00A245BD">
        <w:rPr>
          <w:rFonts w:asciiTheme="minorHAnsi" w:hAnsiTheme="minorHAnsi" w:cs="Calibri"/>
          <w:b w:val="0"/>
          <w:sz w:val="26"/>
          <w:szCs w:val="26"/>
        </w:rPr>
        <w:t xml:space="preserve">o Estatuto Social </w:t>
      </w:r>
      <w:r w:rsidR="008B0362" w:rsidRPr="00A245BD">
        <w:rPr>
          <w:rFonts w:asciiTheme="minorHAnsi" w:hAnsiTheme="minorHAnsi" w:cs="Calibri"/>
          <w:b w:val="0"/>
          <w:sz w:val="26"/>
          <w:szCs w:val="26"/>
        </w:rPr>
        <w:t xml:space="preserve">e </w:t>
      </w:r>
      <w:r w:rsidR="00A245BD" w:rsidRPr="00A245BD">
        <w:rPr>
          <w:rFonts w:asciiTheme="minorHAnsi" w:hAnsiTheme="minorHAnsi" w:cs="Calibri"/>
          <w:b w:val="0"/>
          <w:sz w:val="26"/>
          <w:szCs w:val="26"/>
        </w:rPr>
        <w:t>d</w:t>
      </w:r>
      <w:r w:rsidR="008B0362" w:rsidRPr="00A245BD">
        <w:rPr>
          <w:rFonts w:asciiTheme="minorHAnsi" w:hAnsiTheme="minorHAnsi" w:cs="Calibri"/>
          <w:b w:val="0"/>
          <w:sz w:val="26"/>
          <w:szCs w:val="26"/>
        </w:rPr>
        <w:t>o Regimento Interno da DBCA</w:t>
      </w:r>
      <w:r w:rsidR="00A245BD" w:rsidRPr="00A245BD">
        <w:rPr>
          <w:rFonts w:asciiTheme="minorHAnsi" w:hAnsiTheme="minorHAnsi" w:cs="Calibri"/>
          <w:b w:val="0"/>
          <w:sz w:val="26"/>
          <w:szCs w:val="26"/>
        </w:rPr>
        <w:t>, cujos</w:t>
      </w:r>
      <w:r w:rsidR="0072311C" w:rsidRPr="00A245BD">
        <w:rPr>
          <w:rFonts w:asciiTheme="minorHAnsi" w:hAnsiTheme="minorHAnsi" w:cs="Calibri"/>
          <w:b w:val="0"/>
          <w:sz w:val="26"/>
          <w:szCs w:val="26"/>
        </w:rPr>
        <w:t xml:space="preserve"> artigos alterados encontram-se destacados no documento a</w:t>
      </w:r>
      <w:r w:rsidRPr="00A245BD">
        <w:rPr>
          <w:rFonts w:asciiTheme="minorHAnsi" w:hAnsiTheme="minorHAnsi" w:cs="Calibri"/>
          <w:b w:val="0"/>
          <w:sz w:val="26"/>
          <w:szCs w:val="26"/>
        </w:rPr>
        <w:t>nexo</w:t>
      </w:r>
      <w:r w:rsidR="0072311C" w:rsidRPr="00A245BD">
        <w:rPr>
          <w:rFonts w:asciiTheme="minorHAnsi" w:hAnsiTheme="minorHAnsi" w:cs="Calibri"/>
          <w:b w:val="0"/>
          <w:sz w:val="26"/>
          <w:szCs w:val="26"/>
        </w:rPr>
        <w:t xml:space="preserve"> a esta</w:t>
      </w:r>
      <w:r w:rsidR="00A245BD" w:rsidRPr="00A245BD">
        <w:rPr>
          <w:rFonts w:asciiTheme="minorHAnsi" w:hAnsiTheme="minorHAnsi" w:cs="Calibri"/>
          <w:b w:val="0"/>
          <w:sz w:val="26"/>
          <w:szCs w:val="26"/>
        </w:rPr>
        <w:t xml:space="preserve"> declaração, de forma comparativa à redação adotada anteriormente. </w:t>
      </w:r>
    </w:p>
    <w:p w:rsidR="000F3E30" w:rsidRPr="00DD2146" w:rsidRDefault="000F3E30" w:rsidP="000F3E30">
      <w:pPr>
        <w:pStyle w:val="Subtitle"/>
        <w:jc w:val="both"/>
        <w:rPr>
          <w:rFonts w:asciiTheme="minorHAnsi" w:hAnsiTheme="minorHAnsi" w:cs="Calibri"/>
          <w:b w:val="0"/>
          <w:sz w:val="24"/>
          <w:szCs w:val="24"/>
        </w:rPr>
      </w:pPr>
    </w:p>
    <w:p w:rsidR="000F3E30" w:rsidRPr="00DD2146" w:rsidRDefault="000F3E30" w:rsidP="000F3E30">
      <w:pPr>
        <w:pStyle w:val="Subtitle"/>
        <w:ind w:firstLine="708"/>
        <w:jc w:val="left"/>
        <w:rPr>
          <w:rFonts w:asciiTheme="minorHAnsi" w:hAnsiTheme="minorHAnsi" w:cs="Calibri"/>
          <w:sz w:val="24"/>
          <w:szCs w:val="24"/>
        </w:rPr>
      </w:pPr>
    </w:p>
    <w:p w:rsidR="000F3E30" w:rsidRPr="00DD2146" w:rsidRDefault="000F3E30" w:rsidP="000F3E30">
      <w:pPr>
        <w:pStyle w:val="Subtitle"/>
        <w:jc w:val="both"/>
        <w:rPr>
          <w:rFonts w:asciiTheme="minorHAnsi" w:hAnsiTheme="minorHAnsi" w:cs="Calibri"/>
          <w:b w:val="0"/>
          <w:sz w:val="24"/>
          <w:szCs w:val="24"/>
        </w:rPr>
      </w:pPr>
    </w:p>
    <w:p w:rsidR="000F3E30" w:rsidRPr="00DD2146" w:rsidRDefault="000F3E30" w:rsidP="00A245BD">
      <w:pPr>
        <w:pStyle w:val="Subtitle"/>
        <w:rPr>
          <w:rFonts w:asciiTheme="minorHAnsi" w:hAnsiTheme="minorHAnsi" w:cs="Calibri"/>
          <w:b w:val="0"/>
          <w:sz w:val="24"/>
          <w:szCs w:val="24"/>
        </w:rPr>
      </w:pPr>
      <w:r w:rsidRPr="00DD2146">
        <w:rPr>
          <w:rFonts w:asciiTheme="minorHAnsi" w:hAnsiTheme="minorHAnsi" w:cs="Calibri"/>
          <w:b w:val="0"/>
          <w:sz w:val="24"/>
          <w:szCs w:val="24"/>
        </w:rPr>
        <w:t>______________________________</w:t>
      </w:r>
    </w:p>
    <w:p w:rsidR="000F3E30" w:rsidRPr="00DD2146" w:rsidRDefault="00A245BD" w:rsidP="00A245BD">
      <w:pPr>
        <w:pStyle w:val="Subtitl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Associado</w:t>
      </w:r>
    </w:p>
    <w:p w:rsidR="000F3E30" w:rsidRDefault="00957C4A" w:rsidP="00E20A7E">
      <w:pPr>
        <w:pStyle w:val="Subtitle"/>
        <w:rPr>
          <w:rFonts w:ascii="Calibri" w:hAnsi="Calibri" w:cs="Calibri"/>
          <w:sz w:val="24"/>
          <w:szCs w:val="24"/>
        </w:rPr>
      </w:pPr>
      <w:r w:rsidRPr="00DD2146">
        <w:rPr>
          <w:rFonts w:asciiTheme="minorHAnsi" w:hAnsiTheme="minorHAnsi" w:cs="Calibri"/>
          <w:b w:val="0"/>
          <w:sz w:val="24"/>
          <w:szCs w:val="24"/>
          <w:highlight w:val="yellow"/>
        </w:rPr>
        <w:t>[</w:t>
      </w:r>
      <w:r w:rsidR="00A245BD">
        <w:rPr>
          <w:rFonts w:asciiTheme="minorHAnsi" w:hAnsiTheme="minorHAnsi" w:cs="Calibri"/>
          <w:b w:val="0"/>
          <w:sz w:val="24"/>
          <w:szCs w:val="24"/>
          <w:highlight w:val="yellow"/>
        </w:rPr>
        <w:t>•</w:t>
      </w:r>
      <w:r w:rsidRPr="00DD2146">
        <w:rPr>
          <w:rFonts w:asciiTheme="minorHAnsi" w:hAnsiTheme="minorHAnsi" w:cs="Calibri"/>
          <w:b w:val="0"/>
          <w:sz w:val="24"/>
          <w:szCs w:val="24"/>
          <w:highlight w:val="yellow"/>
        </w:rPr>
        <w:t>]</w:t>
      </w:r>
      <w:r w:rsidR="000F3E30" w:rsidRPr="000047FB">
        <w:rPr>
          <w:rFonts w:ascii="Calibri" w:hAnsi="Calibri" w:cs="Calibri"/>
          <w:sz w:val="24"/>
          <w:szCs w:val="24"/>
        </w:rPr>
        <w:t xml:space="preserve">   </w:t>
      </w:r>
    </w:p>
    <w:p w:rsidR="000F3E30" w:rsidRDefault="000F3E30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407867" w:rsidRDefault="00407867" w:rsidP="000F3E30">
      <w:pPr>
        <w:pStyle w:val="Subtitle"/>
        <w:ind w:firstLine="708"/>
        <w:jc w:val="left"/>
        <w:rPr>
          <w:rFonts w:ascii="Calibri" w:hAnsi="Calibri" w:cs="Calibri"/>
          <w:sz w:val="24"/>
          <w:szCs w:val="24"/>
        </w:rPr>
      </w:pPr>
    </w:p>
    <w:p w:rsidR="00E36582" w:rsidRDefault="00E36582" w:rsidP="000F3E30">
      <w:pPr>
        <w:jc w:val="both"/>
      </w:pPr>
    </w:p>
    <w:sectPr w:rsidR="00E36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25B"/>
    <w:multiLevelType w:val="multilevel"/>
    <w:tmpl w:val="F13648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391137"/>
    <w:multiLevelType w:val="hybridMultilevel"/>
    <w:tmpl w:val="01463D3A"/>
    <w:lvl w:ilvl="0" w:tplc="42DA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10F"/>
    <w:multiLevelType w:val="multilevel"/>
    <w:tmpl w:val="DB0613F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BE74CC"/>
    <w:multiLevelType w:val="singleLevel"/>
    <w:tmpl w:val="F5BA63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A7DCB"/>
    <w:multiLevelType w:val="hybridMultilevel"/>
    <w:tmpl w:val="6DF86008"/>
    <w:lvl w:ilvl="0" w:tplc="89D88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73A2"/>
    <w:multiLevelType w:val="multilevel"/>
    <w:tmpl w:val="CA269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4675A0"/>
    <w:multiLevelType w:val="hybridMultilevel"/>
    <w:tmpl w:val="FAB8EAB4"/>
    <w:lvl w:ilvl="0" w:tplc="2B28E558">
      <w:start w:val="1"/>
      <w:numFmt w:val="decimal"/>
      <w:lvlText w:val="%1."/>
      <w:lvlJc w:val="left"/>
      <w:pPr>
        <w:ind w:left="1065" w:hanging="705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3F09"/>
    <w:multiLevelType w:val="hybridMultilevel"/>
    <w:tmpl w:val="DA48A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251A5"/>
    <w:multiLevelType w:val="hybridMultilevel"/>
    <w:tmpl w:val="7C682B4C"/>
    <w:lvl w:ilvl="0" w:tplc="F63A9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16872"/>
    <w:multiLevelType w:val="hybridMultilevel"/>
    <w:tmpl w:val="0F56BCA2"/>
    <w:lvl w:ilvl="0" w:tplc="BDC83B72">
      <w:start w:val="1"/>
      <w:numFmt w:val="lowerRoman"/>
      <w:lvlText w:val="%1)"/>
      <w:lvlJc w:val="left"/>
      <w:pPr>
        <w:ind w:left="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57300BD6"/>
    <w:multiLevelType w:val="multilevel"/>
    <w:tmpl w:val="63E6C72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1">
    <w:nsid w:val="5FA75439"/>
    <w:multiLevelType w:val="multilevel"/>
    <w:tmpl w:val="B55E8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2">
    <w:nsid w:val="66366AAE"/>
    <w:multiLevelType w:val="hybridMultilevel"/>
    <w:tmpl w:val="27B0D136"/>
    <w:lvl w:ilvl="0" w:tplc="6CEC37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E68C7"/>
    <w:multiLevelType w:val="multilevel"/>
    <w:tmpl w:val="D6EC99FE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4">
    <w:nsid w:val="79477B0D"/>
    <w:multiLevelType w:val="hybridMultilevel"/>
    <w:tmpl w:val="2B86041A"/>
    <w:lvl w:ilvl="0" w:tplc="4EAED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B346A"/>
    <w:multiLevelType w:val="hybridMultilevel"/>
    <w:tmpl w:val="7C682B4C"/>
    <w:lvl w:ilvl="0" w:tplc="F63A94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AA0747"/>
    <w:multiLevelType w:val="hybridMultilevel"/>
    <w:tmpl w:val="AA82E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E"/>
    <w:rsid w:val="000075F0"/>
    <w:rsid w:val="00042D91"/>
    <w:rsid w:val="00075BA9"/>
    <w:rsid w:val="000E4FAE"/>
    <w:rsid w:val="000F3E30"/>
    <w:rsid w:val="00157E3A"/>
    <w:rsid w:val="00276A0B"/>
    <w:rsid w:val="002E5808"/>
    <w:rsid w:val="00396E84"/>
    <w:rsid w:val="003A362C"/>
    <w:rsid w:val="00407867"/>
    <w:rsid w:val="004D48C0"/>
    <w:rsid w:val="0056024B"/>
    <w:rsid w:val="005775D4"/>
    <w:rsid w:val="006B4D2E"/>
    <w:rsid w:val="006B6E43"/>
    <w:rsid w:val="00707355"/>
    <w:rsid w:val="0072311C"/>
    <w:rsid w:val="00836EC1"/>
    <w:rsid w:val="0087402C"/>
    <w:rsid w:val="008B0362"/>
    <w:rsid w:val="008B34BB"/>
    <w:rsid w:val="00957C4A"/>
    <w:rsid w:val="00A162C7"/>
    <w:rsid w:val="00A245BD"/>
    <w:rsid w:val="00A368EA"/>
    <w:rsid w:val="00A962C1"/>
    <w:rsid w:val="00BD65D4"/>
    <w:rsid w:val="00CB0687"/>
    <w:rsid w:val="00D50414"/>
    <w:rsid w:val="00DD1897"/>
    <w:rsid w:val="00DD2146"/>
    <w:rsid w:val="00E20A7E"/>
    <w:rsid w:val="00E36582"/>
    <w:rsid w:val="00F02B9C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A0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F3E30"/>
    <w:pPr>
      <w:widowControl/>
      <w:suppressAutoHyphens w:val="0"/>
      <w:autoSpaceDN/>
      <w:jc w:val="center"/>
      <w:textAlignment w:val="auto"/>
    </w:pPr>
    <w:rPr>
      <w:rFonts w:eastAsia="Times New Roman"/>
      <w:b/>
      <w:kern w:val="0"/>
      <w:sz w:val="32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0F3E30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6A0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F3E30"/>
    <w:pPr>
      <w:widowControl/>
      <w:suppressAutoHyphens w:val="0"/>
      <w:autoSpaceDN/>
      <w:jc w:val="center"/>
      <w:textAlignment w:val="auto"/>
    </w:pPr>
    <w:rPr>
      <w:rFonts w:eastAsia="Times New Roman"/>
      <w:b/>
      <w:kern w:val="0"/>
      <w:sz w:val="32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0F3E30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Siqueira Castro Advogados</dc:creator>
  <cp:keywords/>
  <dc:description/>
  <cp:lastModifiedBy>Ricardo</cp:lastModifiedBy>
  <cp:revision>2</cp:revision>
  <dcterms:created xsi:type="dcterms:W3CDTF">2017-12-07T21:28:00Z</dcterms:created>
  <dcterms:modified xsi:type="dcterms:W3CDTF">2017-12-07T21:28:00Z</dcterms:modified>
</cp:coreProperties>
</file>